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Look w:val="04A0" w:firstRow="1" w:lastRow="0" w:firstColumn="1" w:lastColumn="0" w:noHBand="0" w:noVBand="1"/>
      </w:tblPr>
      <w:tblGrid>
        <w:gridCol w:w="1960"/>
        <w:gridCol w:w="1496"/>
        <w:gridCol w:w="1133"/>
        <w:gridCol w:w="1543"/>
        <w:gridCol w:w="3008"/>
      </w:tblGrid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Андриенко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Боболович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Братчин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5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Бугаёв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Валериевич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БОО ПП КОММУНИСТИЧЕСКАЯ ПАРТИЯ КОММУНИСТЫ РОССИИ</w:t>
            </w:r>
          </w:p>
        </w:tc>
      </w:tr>
      <w:tr w:rsidR="00581494" w:rsidRPr="00581494" w:rsidTr="00581494">
        <w:trPr>
          <w:trHeight w:val="5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БОО ПП КОММУНИСТИЧЕСКАЯ ПАРТИЯ КОММУНИСТЫ РОССИИ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Зенов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  <w:proofErr w:type="gramEnd"/>
          </w:p>
        </w:tc>
      </w:tr>
      <w:tr w:rsidR="00581494" w:rsidRPr="00581494" w:rsidTr="00581494">
        <w:trPr>
          <w:trHeight w:val="5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Карнаухов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БОО ПП КОММУНИСТИЧЕСКАЯ ПАРТИЯ КОММУНИСТЫ РОССИИ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Кокорева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 МЕСТНОЕ ОТДЕЛЕНИЕ КОММУНИСТИЧЕСКОЙ ПАРТИИ РОССИЙСКОЙ ФЕДЕРАЦИИ</w:t>
            </w:r>
          </w:p>
        </w:tc>
      </w:tr>
      <w:tr w:rsidR="00581494" w:rsidRPr="00581494" w:rsidTr="00581494">
        <w:trPr>
          <w:trHeight w:val="51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Кунчев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ПАРТИЯ ПЕНСИОНЕРОВ в Белгородской области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Кущенко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Лагутина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Остриков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Макарович</w:t>
            </w:r>
            <w:proofErr w:type="spellEnd"/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Сумин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 МЕСТНОЕ ОТДЕЛЕНИЕ КОММУНИСТИЧЕСКОЙ ПАРТИИ РОССИЙСКОЙ ФЕДЕРАЦИИ</w:t>
            </w:r>
          </w:p>
        </w:tc>
      </w:tr>
      <w:tr w:rsidR="00581494" w:rsidRPr="00581494" w:rsidTr="00581494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Сыромятников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  <w:proofErr w:type="gramEnd"/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Хорошилов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 МЕСТНОЕ ОТДЕЛЕНИЕ КОММУНИСТИЧЕСКОЙ ПАРТИИ РОССИЙСКОЙ ФЕДЕРАЦИИ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Черкасов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581494" w:rsidRPr="00581494" w:rsidTr="00581494">
        <w:trPr>
          <w:trHeight w:val="102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494" w:rsidRPr="00581494" w:rsidRDefault="00581494" w:rsidP="0058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</w:tbl>
    <w:p w:rsidR="001F12BA" w:rsidRDefault="001F12BA">
      <w:bookmarkStart w:id="0" w:name="_GoBack"/>
      <w:bookmarkEnd w:id="0"/>
    </w:p>
    <w:sectPr w:rsidR="001F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94"/>
    <w:rsid w:val="001F12BA"/>
    <w:rsid w:val="005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BBC6-AA63-4FF4-873B-1BBE4AF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Татьяна Вячеславовна</dc:creator>
  <cp:keywords/>
  <dc:description/>
  <cp:lastModifiedBy>Москвина Татьяна Вячеславовна</cp:lastModifiedBy>
  <cp:revision>1</cp:revision>
  <dcterms:created xsi:type="dcterms:W3CDTF">2023-07-31T11:56:00Z</dcterms:created>
  <dcterms:modified xsi:type="dcterms:W3CDTF">2023-07-31T11:56:00Z</dcterms:modified>
</cp:coreProperties>
</file>